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3EA6" w14:textId="77777777" w:rsidR="008B2E57" w:rsidRDefault="008B2E57" w:rsidP="008B2E57">
      <w:pPr>
        <w:pStyle w:val="Default"/>
      </w:pPr>
    </w:p>
    <w:p w14:paraId="62D421F2" w14:textId="2096EA33" w:rsidR="008B2E57" w:rsidRPr="008B2E57" w:rsidRDefault="008B2E57" w:rsidP="008B2E5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>RESOURCES</w:t>
      </w:r>
    </w:p>
    <w:p w14:paraId="1CAE03E6" w14:textId="58A37B32" w:rsidR="008B2E57" w:rsidRPr="008B2E57" w:rsidRDefault="008B2E57" w:rsidP="008B2E5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>SUPPORT LINES AND CENTRES</w:t>
      </w:r>
    </w:p>
    <w:p w14:paraId="7F27313A" w14:textId="12BA10BF" w:rsidR="008B2E57" w:rsidRPr="008B2E57" w:rsidRDefault="008B2E57" w:rsidP="008B2E5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>If this is an Emergency: Call 911</w:t>
      </w:r>
    </w:p>
    <w:p w14:paraId="34C625F3" w14:textId="77777777" w:rsidR="008B2E57" w:rsidRP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185526C5" w14:textId="77777777" w:rsidR="008B2E57" w:rsidRDefault="008B2E57" w:rsidP="008B2E5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Vancouver Island Crisis Society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1-888-494-3888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Vancouver Island Crisis Cell Phone Text (6:00pm-10:00pm, 7 days a week)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1-250-800-3806 </w:t>
      </w:r>
    </w:p>
    <w:p w14:paraId="12D1DF7F" w14:textId="77777777" w:rsidR="008B2E57" w:rsidRDefault="008B2E57" w:rsidP="008B2E5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3852DF8" w14:textId="77777777" w:rsidR="008B2E57" w:rsidRDefault="008B2E57" w:rsidP="008B2E5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The Crisis Intervention and Suicide Prevention Centre of BC (24 hours / 7 days a week) -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1-800-784-2433 </w:t>
      </w:r>
    </w:p>
    <w:p w14:paraId="4FA8A4BD" w14:textId="77777777" w:rsidR="008B2E57" w:rsidRDefault="008B2E57" w:rsidP="008B2E5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00C5E165" w14:textId="77777777" w:rsidR="008B2E57" w:rsidRDefault="008B2E57" w:rsidP="008B2E5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Canada Suicide Prevention Service (24 hours / 7 days a week)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1-833-456-4566 </w:t>
      </w:r>
    </w:p>
    <w:p w14:paraId="29DB8E5D" w14:textId="77777777" w:rsidR="008B2E57" w:rsidRDefault="008B2E57" w:rsidP="008B2E5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FAA2B73" w14:textId="77777777" w:rsidR="008B2E57" w:rsidRDefault="008B2E57" w:rsidP="008B2E5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KUU-US Crisis Line Support -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1-800-588-8717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24/7 Crisis support for Indigenous Elders, Adults, Youth, &amp; Children. Indian Residential School Survivors Society (24 hours / 7 days a week)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1-800-721-0066 </w:t>
      </w:r>
    </w:p>
    <w:p w14:paraId="31AA2AA1" w14:textId="77777777" w:rsidR="008B2E57" w:rsidRDefault="008B2E57" w:rsidP="008B2E5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68726902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BC Mental Health Support Line -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310-6789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(no area code) BC 211 - Dial: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211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- Resources and confidential support in BC </w:t>
      </w:r>
    </w:p>
    <w:p w14:paraId="34879899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04F36AD6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8B2E57">
        <w:rPr>
          <w:rFonts w:asciiTheme="minorHAnsi" w:hAnsiTheme="minorHAnsi" w:cstheme="minorHAnsi"/>
          <w:color w:val="auto"/>
          <w:sz w:val="28"/>
          <w:szCs w:val="28"/>
        </w:rPr>
        <w:t>HealthLinkBC</w:t>
      </w:r>
      <w:proofErr w:type="spellEnd"/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 - Free non-emergency information for physical + mental health - Dial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811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or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711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for deaf or hard of hearing. Translation services available. </w:t>
      </w:r>
    </w:p>
    <w:p w14:paraId="4FD14BAD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5FD81126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8B2E57">
        <w:rPr>
          <w:rFonts w:asciiTheme="minorHAnsi" w:hAnsiTheme="minorHAnsi" w:cstheme="minorHAnsi"/>
          <w:color w:val="auto"/>
          <w:sz w:val="28"/>
          <w:szCs w:val="28"/>
        </w:rPr>
        <w:t>VictimLinkBC</w:t>
      </w:r>
      <w:proofErr w:type="spellEnd"/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 -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1-800-563-0808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Information + referrals services for victims of all crime (assault, violence, abuse, etc.) </w:t>
      </w:r>
    </w:p>
    <w:p w14:paraId="2882236A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331BA12F" w14:textId="3E44BCBF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Seniors First BC (formerly known as the BC Centre for Elder Advocacy and Support)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1-866-437-1940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https://seniorsfirstbc.ca/programs/sail/ </w:t>
      </w:r>
    </w:p>
    <w:p w14:paraId="65C03C24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052E32C9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Kid's Help Phone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1-800-668-6868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available 24/7. Anxiety Canada https://www.anxietycanada.com/ -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1-888-494-3888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Website with tools + resources for navigating anxiety. (Go to the “Get Help” tab) </w:t>
      </w:r>
    </w:p>
    <w:p w14:paraId="4DBBF4CF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57640A8F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Alcohol &amp; Drug Information Referral Service - </w:t>
      </w:r>
      <w:r w:rsidRPr="008B2E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1-800-663-1441 </w:t>
      </w:r>
      <w:r w:rsidRPr="008B2E57">
        <w:rPr>
          <w:rFonts w:asciiTheme="minorHAnsi" w:hAnsiTheme="minorHAnsi" w:cstheme="minorHAnsi"/>
          <w:color w:val="auto"/>
          <w:sz w:val="28"/>
          <w:szCs w:val="28"/>
        </w:rPr>
        <w:t xml:space="preserve">Free + confidential information and referral services in BC for any substance use concern </w:t>
      </w:r>
    </w:p>
    <w:p w14:paraId="7DB4A96E" w14:textId="77777777" w:rsidR="008B2E57" w:rsidRDefault="008B2E57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7EB3CD45" w14:textId="77777777" w:rsidR="008B2E57" w:rsidRDefault="008B2E57" w:rsidP="008B2E57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7"/>
          <w:sz w:val="28"/>
          <w:szCs w:val="28"/>
          <w:bdr w:val="none" w:sz="0" w:space="0" w:color="auto" w:frame="1"/>
          <w:lang w:val="en-CA"/>
        </w:rPr>
      </w:pPr>
    </w:p>
    <w:p w14:paraId="13E730ED" w14:textId="77777777" w:rsidR="008B2E57" w:rsidRDefault="008B2E57" w:rsidP="008B2E57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7"/>
          <w:sz w:val="28"/>
          <w:szCs w:val="28"/>
          <w:bdr w:val="none" w:sz="0" w:space="0" w:color="auto" w:frame="1"/>
          <w:lang w:val="en-CA"/>
        </w:rPr>
      </w:pPr>
    </w:p>
    <w:p w14:paraId="59F33C78" w14:textId="52D6C242" w:rsidR="0059416D" w:rsidRPr="008B2E57" w:rsidRDefault="0059416D" w:rsidP="008B2E5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B2E57">
        <w:rPr>
          <w:rFonts w:asciiTheme="minorHAnsi" w:eastAsia="Times New Roman" w:hAnsiTheme="minorHAnsi" w:cstheme="minorHAnsi"/>
          <w:b/>
          <w:bCs/>
          <w:color w:val="auto"/>
          <w:spacing w:val="7"/>
          <w:sz w:val="28"/>
          <w:szCs w:val="28"/>
          <w:bdr w:val="none" w:sz="0" w:space="0" w:color="auto" w:frame="1"/>
          <w:lang w:val="en-CA"/>
        </w:rPr>
        <w:lastRenderedPageBreak/>
        <w:t>Foundry Campbell River</w:t>
      </w:r>
    </w:p>
    <w:p w14:paraId="7FB396D0" w14:textId="68CDC96E" w:rsidR="0059416D" w:rsidRPr="008B2E57" w:rsidRDefault="0059416D" w:rsidP="008B2E57">
      <w:pPr>
        <w:spacing w:line="120" w:lineRule="atLeast"/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pacing w:val="7"/>
          <w:sz w:val="28"/>
          <w:szCs w:val="28"/>
          <w:bdr w:val="none" w:sz="0" w:space="0" w:color="auto" w:frame="1"/>
          <w:lang w:val="en-CA"/>
        </w:rPr>
        <w:t>Foundry Campbell River offers young people 12-24 access to mental health and substance use support, primary care, peer support and social services.</w:t>
      </w:r>
    </w:p>
    <w:p w14:paraId="27ADA2F3" w14:textId="77777777" w:rsidR="0059416D" w:rsidRPr="008B2E57" w:rsidRDefault="0059416D" w:rsidP="0059416D">
      <w:pPr>
        <w:spacing w:line="324" w:lineRule="atLeast"/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b/>
          <w:bCs/>
          <w:spacing w:val="7"/>
          <w:sz w:val="28"/>
          <w:szCs w:val="28"/>
          <w:bdr w:val="none" w:sz="0" w:space="0" w:color="auto" w:frame="1"/>
          <w:lang w:val="en-CA"/>
        </w:rPr>
        <w:t>Location:</w:t>
      </w:r>
      <w:r w:rsidRPr="008B2E57">
        <w:rPr>
          <w:rFonts w:eastAsia="Times New Roman" w:cstheme="minorHAnsi"/>
          <w:spacing w:val="7"/>
          <w:sz w:val="28"/>
          <w:szCs w:val="28"/>
          <w:bdr w:val="none" w:sz="0" w:space="0" w:color="auto" w:frame="1"/>
          <w:lang w:val="en-CA"/>
        </w:rPr>
        <w:t> 140 10th Avenue, Campbell River, BC  </w:t>
      </w:r>
      <w:r w:rsidRPr="008B2E57">
        <w:rPr>
          <w:rFonts w:eastAsia="Times New Roman" w:cstheme="minorHAnsi"/>
          <w:spacing w:val="7"/>
          <w:sz w:val="28"/>
          <w:szCs w:val="28"/>
          <w:bdr w:val="none" w:sz="0" w:space="0" w:color="auto" w:frame="1"/>
          <w:lang w:val="en-CA"/>
        </w:rPr>
        <w:br/>
      </w:r>
      <w:r w:rsidRPr="008B2E57">
        <w:rPr>
          <w:rFonts w:eastAsia="Times New Roman" w:cstheme="minorHAnsi"/>
          <w:b/>
          <w:bCs/>
          <w:spacing w:val="7"/>
          <w:sz w:val="28"/>
          <w:szCs w:val="28"/>
          <w:bdr w:val="none" w:sz="0" w:space="0" w:color="auto" w:frame="1"/>
          <w:lang w:val="en-CA"/>
        </w:rPr>
        <w:t>Phone:</w:t>
      </w:r>
      <w:r w:rsidRPr="008B2E57">
        <w:rPr>
          <w:rFonts w:eastAsia="Times New Roman" w:cstheme="minorHAnsi"/>
          <w:spacing w:val="7"/>
          <w:sz w:val="28"/>
          <w:szCs w:val="28"/>
          <w:bdr w:val="none" w:sz="0" w:space="0" w:color="auto" w:frame="1"/>
          <w:lang w:val="en-CA"/>
        </w:rPr>
        <w:t> (250) 286-0611</w:t>
      </w:r>
    </w:p>
    <w:p w14:paraId="4B5101A5" w14:textId="77777777" w:rsidR="0059416D" w:rsidRPr="008B2E57" w:rsidRDefault="00000000" w:rsidP="0059416D">
      <w:pPr>
        <w:spacing w:line="324" w:lineRule="atLeast"/>
        <w:textAlignment w:val="baseline"/>
        <w:rPr>
          <w:rFonts w:eastAsia="Times New Roman" w:cstheme="minorHAnsi"/>
          <w:sz w:val="28"/>
          <w:szCs w:val="28"/>
          <w:lang w:val="en-CA"/>
        </w:rPr>
      </w:pPr>
      <w:hyperlink r:id="rId4" w:tgtFrame="_blank" w:history="1">
        <w:r w:rsidR="0059416D" w:rsidRPr="008B2E57">
          <w:rPr>
            <w:rFonts w:eastAsia="Times New Roman" w:cstheme="minorHAnsi"/>
            <w:spacing w:val="7"/>
            <w:sz w:val="28"/>
            <w:szCs w:val="28"/>
            <w:u w:val="single"/>
            <w:bdr w:val="none" w:sz="0" w:space="0" w:color="auto" w:frame="1"/>
            <w:lang w:val="en-CA"/>
          </w:rPr>
          <w:t>https://foundrybc.ca/campbellriver</w:t>
        </w:r>
      </w:hyperlink>
    </w:p>
    <w:p w14:paraId="7DB8E7B6" w14:textId="77777777" w:rsidR="0059416D" w:rsidRPr="008B2E57" w:rsidRDefault="0059416D" w:rsidP="0059416D">
      <w:pPr>
        <w:spacing w:line="324" w:lineRule="atLeast"/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pacing w:val="7"/>
          <w:sz w:val="28"/>
          <w:szCs w:val="28"/>
          <w:bdr w:val="none" w:sz="0" w:space="0" w:color="auto" w:frame="1"/>
          <w:lang w:val="en-CA"/>
        </w:rPr>
        <w:t>​</w:t>
      </w:r>
    </w:p>
    <w:p w14:paraId="399E29FA" w14:textId="77777777" w:rsidR="0059416D" w:rsidRPr="008B2E57" w:rsidRDefault="0059416D" w:rsidP="0059416D">
      <w:pPr>
        <w:spacing w:line="324" w:lineRule="atLeast"/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pacing w:val="7"/>
          <w:sz w:val="28"/>
          <w:szCs w:val="28"/>
          <w:bdr w:val="none" w:sz="0" w:space="0" w:color="auto" w:frame="1"/>
          <w:lang w:val="en-CA"/>
        </w:rPr>
        <w:t>​</w:t>
      </w:r>
    </w:p>
    <w:p w14:paraId="0CAF26D9" w14:textId="43359F08" w:rsidR="0059416D" w:rsidRPr="008B2E57" w:rsidRDefault="0059416D" w:rsidP="008B2E57">
      <w:pPr>
        <w:spacing w:line="324" w:lineRule="atLeast"/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b/>
          <w:bCs/>
          <w:spacing w:val="7"/>
          <w:sz w:val="28"/>
          <w:szCs w:val="28"/>
          <w:bdr w:val="none" w:sz="0" w:space="0" w:color="auto" w:frame="1"/>
          <w:lang w:val="en-CA"/>
        </w:rPr>
        <w:t>Child and Youth Mental Health (Ministry of Children and Families)</w:t>
      </w:r>
    </w:p>
    <w:p w14:paraId="3671F839" w14:textId="77777777" w:rsidR="0059416D" w:rsidRPr="008B2E57" w:rsidRDefault="0059416D" w:rsidP="0059416D">
      <w:pPr>
        <w:spacing w:line="324" w:lineRule="atLeast"/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pacing w:val="7"/>
          <w:sz w:val="28"/>
          <w:szCs w:val="28"/>
          <w:bdr w:val="none" w:sz="0" w:space="0" w:color="auto" w:frame="1"/>
          <w:lang w:val="en-CA"/>
        </w:rPr>
        <w:t>Free and voluntary community-based mental health supports and services for children and youth up to age 19 in Campbell River.</w:t>
      </w:r>
    </w:p>
    <w:p w14:paraId="4D4C6EAF" w14:textId="77777777" w:rsidR="0059416D" w:rsidRPr="008B2E57" w:rsidRDefault="00000000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hyperlink r:id="rId5" w:tgtFrame="_blank" w:history="1">
        <w:r w:rsidR="0059416D" w:rsidRPr="008B2E57">
          <w:rPr>
            <w:rFonts w:eastAsia="Times New Roman" w:cstheme="minorHAnsi"/>
            <w:b/>
            <w:bCs/>
            <w:sz w:val="28"/>
            <w:szCs w:val="28"/>
            <w:u w:val="single"/>
            <w:bdr w:val="none" w:sz="0" w:space="0" w:color="auto" w:frame="1"/>
            <w:lang w:val="en-CA"/>
          </w:rPr>
          <w:t>Location</w:t>
        </w:r>
      </w:hyperlink>
      <w:r w:rsidR="0059416D"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: </w:t>
      </w:r>
      <w:r w:rsidR="0059416D"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1180 Ironwood St, Campbell River, BC </w:t>
      </w:r>
    </w:p>
    <w:p w14:paraId="083F1076" w14:textId="77777777" w:rsidR="0059416D" w:rsidRPr="008B2E57" w:rsidRDefault="00000000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hyperlink r:id="rId6" w:tgtFrame="_blank" w:history="1">
        <w:r w:rsidR="0059416D" w:rsidRPr="008B2E57">
          <w:rPr>
            <w:rFonts w:eastAsia="Times New Roman" w:cstheme="minorHAnsi"/>
            <w:b/>
            <w:bCs/>
            <w:sz w:val="28"/>
            <w:szCs w:val="28"/>
            <w:u w:val="single"/>
            <w:bdr w:val="none" w:sz="0" w:space="0" w:color="auto" w:frame="1"/>
            <w:lang w:val="en-CA"/>
          </w:rPr>
          <w:t>Phone</w:t>
        </w:r>
      </w:hyperlink>
      <w:r w:rsidR="0059416D"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: </w:t>
      </w:r>
      <w:r w:rsidR="0059416D"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(250) 286-7542</w:t>
      </w:r>
    </w:p>
    <w:p w14:paraId="76672D05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​</w:t>
      </w:r>
    </w:p>
    <w:p w14:paraId="2F26ADCF" w14:textId="00609162" w:rsidR="0059416D" w:rsidRPr="008B2E57" w:rsidRDefault="0059416D" w:rsidP="008B2E57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Campbell River Family Services</w:t>
      </w:r>
    </w:p>
    <w:p w14:paraId="79E698DD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A non-profit, charitable organization providing quality services to individuals, children and families living in the Campbell River area. Campbell River Family Services offers a wide range of programs and services includes support, counselling, education, prevention, and crisis intervention.</w:t>
      </w:r>
    </w:p>
    <w:p w14:paraId="1E835F1B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Location:</w:t>
      </w: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 487 10th Avenue, Campbell River, BC </w:t>
      </w: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br/>
      </w:r>
      <w:r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Phone:</w:t>
      </w: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 (250) 287-2421</w:t>
      </w:r>
    </w:p>
    <w:p w14:paraId="30E45C5C" w14:textId="77777777" w:rsidR="0059416D" w:rsidRPr="008B2E57" w:rsidRDefault="00000000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hyperlink r:id="rId7" w:tgtFrame="_blank" w:history="1">
        <w:r w:rsidR="0059416D" w:rsidRPr="008B2E57">
          <w:rPr>
            <w:rFonts w:eastAsia="Times New Roman" w:cstheme="minorHAnsi"/>
            <w:sz w:val="28"/>
            <w:szCs w:val="28"/>
            <w:u w:val="single"/>
            <w:bdr w:val="none" w:sz="0" w:space="0" w:color="auto" w:frame="1"/>
            <w:lang w:val="en-CA"/>
          </w:rPr>
          <w:t>https://www.crfamilyservices.ca</w:t>
        </w:r>
      </w:hyperlink>
    </w:p>
    <w:p w14:paraId="43B80F30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​</w:t>
      </w:r>
    </w:p>
    <w:p w14:paraId="28539597" w14:textId="4AE41D51" w:rsidR="0059416D" w:rsidRPr="008B2E57" w:rsidRDefault="0059416D" w:rsidP="008B2E57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North Island Survivor's Healing Society</w:t>
      </w:r>
    </w:p>
    <w:p w14:paraId="299E8FB5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Offering professional counselling and facilitated group support for individuals affected by trauma and abuse.</w:t>
      </w:r>
    </w:p>
    <w:p w14:paraId="42FBE207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Location: </w:t>
      </w: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625 D 11th Avenue, Campbell River, BC</w:t>
      </w:r>
    </w:p>
    <w:p w14:paraId="541B0720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Phone:</w:t>
      </w: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 (250) 287-3325</w:t>
      </w:r>
    </w:p>
    <w:p w14:paraId="2BED35A3" w14:textId="77777777" w:rsidR="0059416D" w:rsidRPr="008B2E57" w:rsidRDefault="00000000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hyperlink r:id="rId8" w:tgtFrame="_blank" w:history="1">
        <w:r w:rsidR="0059416D" w:rsidRPr="008B2E57">
          <w:rPr>
            <w:rFonts w:eastAsia="Times New Roman" w:cstheme="minorHAnsi"/>
            <w:sz w:val="28"/>
            <w:szCs w:val="28"/>
            <w:u w:val="single"/>
            <w:bdr w:val="none" w:sz="0" w:space="0" w:color="auto" w:frame="1"/>
            <w:lang w:val="en-CA"/>
          </w:rPr>
          <w:t>http://www.nishs.ca</w:t>
        </w:r>
      </w:hyperlink>
    </w:p>
    <w:p w14:paraId="462F6DFB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​</w:t>
      </w:r>
    </w:p>
    <w:p w14:paraId="6952C3EA" w14:textId="044720E5" w:rsidR="0059416D" w:rsidRPr="008B2E57" w:rsidRDefault="0059416D" w:rsidP="008B2E57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Adult Mental Health and Substance Use</w:t>
      </w:r>
    </w:p>
    <w:p w14:paraId="2732CD50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Providing a single point of assessment and access for individuals seeking help for Adult Mental Health and Substance Use services.</w:t>
      </w:r>
    </w:p>
    <w:p w14:paraId="62FB3FB7" w14:textId="77777777" w:rsidR="0059416D" w:rsidRPr="008B2E57" w:rsidRDefault="0059416D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r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Location: </w:t>
      </w: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#207–1040 Shoppers Row Campbell River, B.C.</w:t>
      </w: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br/>
      </w:r>
      <w:r w:rsidRPr="008B2E57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CA"/>
        </w:rPr>
        <w:t>Phone: </w:t>
      </w:r>
      <w:r w:rsidRPr="008B2E57">
        <w:rPr>
          <w:rFonts w:eastAsia="Times New Roman" w:cstheme="minorHAnsi"/>
          <w:sz w:val="28"/>
          <w:szCs w:val="28"/>
          <w:bdr w:val="none" w:sz="0" w:space="0" w:color="auto" w:frame="1"/>
          <w:lang w:val="en-CA"/>
        </w:rPr>
        <w:t>(250) 850-2620</w:t>
      </w:r>
    </w:p>
    <w:p w14:paraId="5BC83E86" w14:textId="77777777" w:rsidR="0059416D" w:rsidRPr="008B2E57" w:rsidRDefault="00000000" w:rsidP="0059416D">
      <w:pPr>
        <w:textAlignment w:val="baseline"/>
        <w:rPr>
          <w:rFonts w:eastAsia="Times New Roman" w:cstheme="minorHAnsi"/>
          <w:sz w:val="28"/>
          <w:szCs w:val="28"/>
          <w:lang w:val="en-CA"/>
        </w:rPr>
      </w:pPr>
      <w:hyperlink r:id="rId9" w:tgtFrame="_blank" w:history="1">
        <w:r w:rsidR="0059416D" w:rsidRPr="008B2E57">
          <w:rPr>
            <w:rFonts w:eastAsia="Times New Roman" w:cstheme="minorHAnsi"/>
            <w:sz w:val="28"/>
            <w:szCs w:val="28"/>
            <w:u w:val="single"/>
            <w:bdr w:val="none" w:sz="0" w:space="0" w:color="auto" w:frame="1"/>
            <w:lang w:val="en-CA"/>
          </w:rPr>
          <w:t>https://www.islandhealth.ca/our-services/mental-health-substance-use-services/access-referrals-mental-health-substance-use-services/intake-campbell-river-referrals-mhsu</w:t>
        </w:r>
      </w:hyperlink>
    </w:p>
    <w:p w14:paraId="2C137BDD" w14:textId="77777777" w:rsidR="00942C84" w:rsidRPr="008B2E57" w:rsidRDefault="00000000">
      <w:pPr>
        <w:rPr>
          <w:rFonts w:cstheme="minorHAnsi"/>
          <w:sz w:val="28"/>
          <w:szCs w:val="28"/>
          <w:lang w:val="en-CA"/>
        </w:rPr>
      </w:pPr>
    </w:p>
    <w:sectPr w:rsidR="00942C84" w:rsidRPr="008B2E57" w:rsidSect="00C04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6D"/>
    <w:rsid w:val="00002DDC"/>
    <w:rsid w:val="00005EDA"/>
    <w:rsid w:val="002D3B1B"/>
    <w:rsid w:val="0059416D"/>
    <w:rsid w:val="005E60AD"/>
    <w:rsid w:val="00604133"/>
    <w:rsid w:val="006C31F9"/>
    <w:rsid w:val="007873D9"/>
    <w:rsid w:val="008B2E57"/>
    <w:rsid w:val="00AC534B"/>
    <w:rsid w:val="00C04DBD"/>
    <w:rsid w:val="00D10F4D"/>
    <w:rsid w:val="00E232A0"/>
    <w:rsid w:val="00E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3ACE5"/>
  <w15:chartTrackingRefBased/>
  <w15:docId w15:val="{836B6DCA-3DB0-F249-9128-C02949D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41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416D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customStyle="1" w:styleId="color15">
    <w:name w:val="color_15"/>
    <w:basedOn w:val="DefaultParagraphFont"/>
    <w:rsid w:val="0059416D"/>
  </w:style>
  <w:style w:type="paragraph" w:customStyle="1" w:styleId="font8">
    <w:name w:val="font_8"/>
    <w:basedOn w:val="Normal"/>
    <w:rsid w:val="005941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wixguard">
    <w:name w:val="wixguard"/>
    <w:basedOn w:val="DefaultParagraphFont"/>
    <w:rsid w:val="0059416D"/>
  </w:style>
  <w:style w:type="character" w:customStyle="1" w:styleId="apple-converted-space">
    <w:name w:val="apple-converted-space"/>
    <w:basedOn w:val="DefaultParagraphFont"/>
    <w:rsid w:val="0059416D"/>
  </w:style>
  <w:style w:type="character" w:styleId="Hyperlink">
    <w:name w:val="Hyperlink"/>
    <w:basedOn w:val="DefaultParagraphFont"/>
    <w:uiPriority w:val="99"/>
    <w:unhideWhenUsed/>
    <w:rsid w:val="0059416D"/>
    <w:rPr>
      <w:color w:val="0000FF"/>
      <w:u w:val="single"/>
    </w:rPr>
  </w:style>
  <w:style w:type="paragraph" w:customStyle="1" w:styleId="Default">
    <w:name w:val="Default"/>
    <w:rsid w:val="008B2E5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UnresolvedMention">
    <w:name w:val="Unresolved Mention"/>
    <w:basedOn w:val="DefaultParagraphFont"/>
    <w:uiPriority w:val="99"/>
    <w:rsid w:val="008B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imegibsoncounsell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aimegibsoncounsell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safari&amp;sxsrf=ALeKk00vqDQdrw88qNSQ9zF9XhWCvd4i2w:1582329895158&amp;q=children+%26+families-ministry+for+campbell+river+phone&amp;ludocid=8819330712284622050&amp;sa=X&amp;ved=2ahUKEwipjbma7uPnAhVWIDQIHRTkA2gQ6BMwBnoECAQQL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client=safari&amp;sxsrf=ALeKk00vqDQdrw88qNSQ9zF9XhWCvd4i2w:1582329895158&amp;q=children+%26+families-ministry+for+campbell+river+address&amp;stick=H4sIAAAAAAAAAOPgE-LWT9c3LEnJNU4pMtGSzU620s_JT04syczPgzOsElNSilKLixexmidnZOYA2XkKagppibmZOZmpxbq5mXmZxSVFlQpp-UUKyYm5BUmpOTkKRZllqUUKUJ0AdzOTkWgAAAA&amp;ludocid=8819330712284622050&amp;sa=X&amp;ved=2ahUKEwipjbma7uPnAhVWIDQIHRTkA2gQ6BMwBHoECAQQG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jaimegibsoncounselling.com" TargetMode="External"/><Relationship Id="rId9" Type="http://schemas.openxmlformats.org/officeDocument/2006/relationships/hyperlink" Target="https://www.jaimegibsoncounsel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Smiley</dc:creator>
  <cp:keywords/>
  <dc:description/>
  <cp:lastModifiedBy>Editor</cp:lastModifiedBy>
  <cp:revision>3</cp:revision>
  <cp:lastPrinted>2023-02-22T00:22:00Z</cp:lastPrinted>
  <dcterms:created xsi:type="dcterms:W3CDTF">2023-02-22T00:22:00Z</dcterms:created>
  <dcterms:modified xsi:type="dcterms:W3CDTF">2023-02-22T00:22:00Z</dcterms:modified>
</cp:coreProperties>
</file>